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C62" w:rsidRPr="00C3445E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b/>
          <w:bCs/>
          <w:color w:val="7030A0"/>
          <w:sz w:val="28"/>
          <w:szCs w:val="28"/>
        </w:rPr>
      </w:pPr>
      <w:r w:rsidRPr="00C3445E">
        <w:rPr>
          <w:rFonts w:ascii="OpenSans-webfont" w:hAnsi="OpenSans-webfont"/>
          <w:b/>
          <w:bCs/>
          <w:color w:val="7030A0"/>
          <w:sz w:val="28"/>
          <w:szCs w:val="28"/>
        </w:rPr>
        <w:t>For parishioners who are care givers or work in the mental health sector</w:t>
      </w: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b/>
          <w:bCs/>
          <w:color w:val="333333"/>
        </w:rPr>
      </w:pP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b/>
          <w:bCs/>
          <w:color w:val="333333"/>
        </w:rPr>
        <w:t>Online resources</w:t>
      </w: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0E7C62" w:rsidRP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b/>
          <w:bCs/>
          <w:color w:val="333333"/>
        </w:rPr>
      </w:pPr>
      <w:r w:rsidRPr="000E7C62">
        <w:rPr>
          <w:rFonts w:ascii="OpenSans-webfont" w:hAnsi="OpenSans-webfont"/>
          <w:b/>
          <w:bCs/>
          <w:color w:val="333333"/>
        </w:rPr>
        <w:t>Mini retreat for care givers in the midst of the COVID pandemic</w:t>
      </w: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 xml:space="preserve">Prepared by Ben </w:t>
      </w:r>
      <w:proofErr w:type="spellStart"/>
      <w:r>
        <w:rPr>
          <w:rFonts w:ascii="OpenSans-webfont" w:hAnsi="OpenSans-webfont"/>
          <w:color w:val="333333"/>
        </w:rPr>
        <w:t>Bano</w:t>
      </w:r>
      <w:proofErr w:type="spellEnd"/>
      <w:r>
        <w:rPr>
          <w:rFonts w:ascii="OpenSans-webfont" w:hAnsi="OpenSans-webfont"/>
          <w:color w:val="333333"/>
        </w:rPr>
        <w:t xml:space="preserve"> at Welcome Me As I Am, a scripture based reflection every day for a week (see </w:t>
      </w:r>
      <w:r w:rsidR="00C3445E">
        <w:rPr>
          <w:rFonts w:ascii="OpenSans-webfont" w:hAnsi="OpenSans-webfont"/>
          <w:color w:val="333333"/>
        </w:rPr>
        <w:t>‘Care Givers Mini Retreat’ downloadable document</w:t>
      </w:r>
      <w:r>
        <w:rPr>
          <w:rFonts w:ascii="OpenSans-webfont" w:hAnsi="OpenSans-webfont"/>
          <w:color w:val="333333"/>
        </w:rPr>
        <w:t>).</w:t>
      </w:r>
      <w:r>
        <w:rPr>
          <w:rStyle w:val="apple-converted-space"/>
          <w:rFonts w:ascii="OpenSans-webfont" w:hAnsi="OpenSans-webfont"/>
          <w:color w:val="333333"/>
        </w:rPr>
        <w:t> </w:t>
      </w: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For more info visit</w:t>
      </w:r>
      <w:r>
        <w:rPr>
          <w:rStyle w:val="apple-converted-space"/>
          <w:rFonts w:ascii="OpenSans-webfont" w:hAnsi="OpenSans-webfont"/>
          <w:color w:val="333333"/>
        </w:rPr>
        <w:t> </w:t>
      </w:r>
      <w:hyperlink r:id="rId4" w:tgtFrame="_blank" w:history="1">
        <w:r>
          <w:rPr>
            <w:rStyle w:val="Hyperlink"/>
            <w:rFonts w:ascii="OpenSans-webfont" w:hAnsi="OpenSans-webfont"/>
          </w:rPr>
          <w:t>https://www.welcomemeasiam.org/resources/resources-for-carers</w:t>
        </w:r>
      </w:hyperlink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b/>
          <w:bCs/>
          <w:color w:val="333333"/>
        </w:rPr>
        <w:t> </w:t>
      </w: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b/>
          <w:bCs/>
          <w:color w:val="333333"/>
        </w:rPr>
        <w:t> </w:t>
      </w:r>
    </w:p>
    <w:p w:rsidR="000E7C62" w:rsidRP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b/>
          <w:bCs/>
          <w:color w:val="333333"/>
        </w:rPr>
      </w:pPr>
      <w:r w:rsidRPr="000E7C62">
        <w:rPr>
          <w:rFonts w:ascii="OpenSans-webfont" w:hAnsi="OpenSans-webfont"/>
          <w:b/>
          <w:bCs/>
          <w:color w:val="333333"/>
        </w:rPr>
        <w:t>The Christian Heritage Centre are offering a couple of webinars (13</w:t>
      </w:r>
      <w:r w:rsidRPr="000E7C62">
        <w:rPr>
          <w:rFonts w:ascii="OpenSans-webfont" w:hAnsi="OpenSans-webfont"/>
          <w:b/>
          <w:bCs/>
          <w:color w:val="333333"/>
          <w:vertAlign w:val="superscript"/>
        </w:rPr>
        <w:t>th</w:t>
      </w:r>
      <w:r w:rsidRPr="000E7C62">
        <w:rPr>
          <w:rStyle w:val="apple-converted-space"/>
          <w:rFonts w:ascii="OpenSans-webfont" w:hAnsi="OpenSans-webfont"/>
          <w:b/>
          <w:bCs/>
          <w:color w:val="333333"/>
        </w:rPr>
        <w:t> </w:t>
      </w:r>
      <w:r w:rsidRPr="000E7C62">
        <w:rPr>
          <w:rFonts w:ascii="OpenSans-webfont" w:hAnsi="OpenSans-webfont"/>
          <w:b/>
          <w:bCs/>
          <w:color w:val="333333"/>
        </w:rPr>
        <w:t>Feb &amp; 13</w:t>
      </w:r>
      <w:r w:rsidRPr="000E7C62">
        <w:rPr>
          <w:rFonts w:ascii="OpenSans-webfont" w:hAnsi="OpenSans-webfont"/>
          <w:b/>
          <w:bCs/>
          <w:color w:val="333333"/>
          <w:vertAlign w:val="superscript"/>
        </w:rPr>
        <w:t>th</w:t>
      </w:r>
      <w:r w:rsidRPr="000E7C62">
        <w:rPr>
          <w:rStyle w:val="apple-converted-space"/>
          <w:rFonts w:ascii="OpenSans-webfont" w:hAnsi="OpenSans-webfont"/>
          <w:b/>
          <w:bCs/>
          <w:color w:val="333333"/>
        </w:rPr>
        <w:t> </w:t>
      </w:r>
      <w:r w:rsidRPr="000E7C62">
        <w:rPr>
          <w:rFonts w:ascii="OpenSans-webfont" w:hAnsi="OpenSans-webfont"/>
          <w:b/>
          <w:bCs/>
          <w:color w:val="333333"/>
        </w:rPr>
        <w:t>Mar) to support Catholics (and indeed Christians) who work in the mental health sector.</w:t>
      </w:r>
      <w:r w:rsidRPr="000E7C62">
        <w:rPr>
          <w:rStyle w:val="apple-converted-space"/>
          <w:rFonts w:ascii="OpenSans-webfont" w:hAnsi="OpenSans-webfont"/>
          <w:b/>
          <w:bCs/>
          <w:color w:val="333333"/>
        </w:rPr>
        <w:t> </w:t>
      </w: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Link to the event page is</w:t>
      </w:r>
      <w:r>
        <w:rPr>
          <w:rStyle w:val="apple-converted-space"/>
          <w:rFonts w:ascii="OpenSans-webfont" w:hAnsi="OpenSans-webfont"/>
          <w:color w:val="333333"/>
        </w:rPr>
        <w:t> </w:t>
      </w:r>
      <w:hyperlink r:id="rId5" w:tgtFrame="_blank" w:history="1">
        <w:r>
          <w:rPr>
            <w:rStyle w:val="Hyperlink"/>
            <w:rFonts w:ascii="OpenSans-webfont" w:hAnsi="OpenSans-webfont"/>
          </w:rPr>
          <w:t>https://christianheritagecentre.com/events/spirit-mind-body/</w:t>
        </w:r>
      </w:hyperlink>
      <w:r>
        <w:rPr>
          <w:rFonts w:ascii="OpenSans-webfont" w:hAnsi="OpenSans-webfont"/>
          <w:color w:val="333333"/>
        </w:rPr>
        <w:t>, as well an attached flyer.</w:t>
      </w:r>
    </w:p>
    <w:p w:rsid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</w:p>
    <w:p w:rsidR="00E46356" w:rsidRPr="000E7C62" w:rsidRDefault="000E7C62" w:rsidP="000E7C62">
      <w:pPr>
        <w:pStyle w:val="xxmsonormal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 </w:t>
      </w:r>
      <w:bookmarkStart w:id="0" w:name="_GoBack"/>
      <w:bookmarkEnd w:id="0"/>
    </w:p>
    <w:sectPr w:rsidR="00E46356" w:rsidRPr="000E7C62" w:rsidSect="00B932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62"/>
    <w:rsid w:val="000E7C62"/>
    <w:rsid w:val="002D7AE4"/>
    <w:rsid w:val="00B9321E"/>
    <w:rsid w:val="00C3445E"/>
    <w:rsid w:val="00C4032B"/>
    <w:rsid w:val="00DD0A52"/>
    <w:rsid w:val="00F07480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4051E"/>
  <w14:defaultImageDpi w14:val="32767"/>
  <w15:chartTrackingRefBased/>
  <w15:docId w15:val="{BAEF72E3-59B4-9548-A0DE-94505BB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0E7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E7C62"/>
  </w:style>
  <w:style w:type="character" w:styleId="Hyperlink">
    <w:name w:val="Hyperlink"/>
    <w:basedOn w:val="DefaultParagraphFont"/>
    <w:uiPriority w:val="99"/>
    <w:semiHidden/>
    <w:unhideWhenUsed/>
    <w:rsid w:val="000E7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ristianheritagecentre.com/events/spirit-mind-body/" TargetMode="External"/><Relationship Id="rId4" Type="http://schemas.openxmlformats.org/officeDocument/2006/relationships/hyperlink" Target="https://www.welcomemeasiam.org/resources/resources-for-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Timothy</dc:creator>
  <cp:keywords/>
  <dc:description/>
  <cp:lastModifiedBy>DEVILLE Timothy</cp:lastModifiedBy>
  <cp:revision>2</cp:revision>
  <dcterms:created xsi:type="dcterms:W3CDTF">2021-01-22T17:46:00Z</dcterms:created>
  <dcterms:modified xsi:type="dcterms:W3CDTF">2021-01-22T17:59:00Z</dcterms:modified>
</cp:coreProperties>
</file>